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0E49B" w14:textId="4C54F01B" w:rsidR="002505FA" w:rsidRDefault="00C315F6">
      <w:r>
        <w:rPr>
          <w:noProof/>
        </w:rPr>
        <w:drawing>
          <wp:anchor distT="0" distB="0" distL="114300" distR="114300" simplePos="0" relativeHeight="251654144" behindDoc="1" locked="0" layoutInCell="1" allowOverlap="1" wp14:anchorId="799C36B4" wp14:editId="22682E33">
            <wp:simplePos x="0" y="0"/>
            <wp:positionH relativeFrom="column">
              <wp:posOffset>-802775</wp:posOffset>
            </wp:positionH>
            <wp:positionV relativeFrom="paragraph">
              <wp:posOffset>8566088</wp:posOffset>
            </wp:positionV>
            <wp:extent cx="1204389" cy="671923"/>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204389" cy="671923"/>
                    </a:xfrm>
                    <a:prstGeom prst="rect">
                      <a:avLst/>
                    </a:prstGeom>
                  </pic:spPr>
                </pic:pic>
              </a:graphicData>
            </a:graphic>
            <wp14:sizeRelH relativeFrom="margin">
              <wp14:pctWidth>0</wp14:pctWidth>
            </wp14:sizeRelH>
            <wp14:sizeRelV relativeFrom="margin">
              <wp14:pctHeight>0</wp14:pctHeight>
            </wp14:sizeRelV>
          </wp:anchor>
        </w:drawing>
      </w:r>
    </w:p>
    <w:p w14:paraId="5FFACCBD" w14:textId="77777777" w:rsidR="00A33515" w:rsidRDefault="00A33515" w:rsidP="00A33515">
      <w:pPr>
        <w:jc w:val="center"/>
      </w:pPr>
    </w:p>
    <w:p w14:paraId="338D67F8" w14:textId="77777777" w:rsidR="00A33515" w:rsidRDefault="00A33515" w:rsidP="00A33515">
      <w:pPr>
        <w:jc w:val="center"/>
      </w:pPr>
    </w:p>
    <w:p w14:paraId="4511ABDB" w14:textId="4C386DCC" w:rsidR="00A33515" w:rsidRDefault="00C07CAD" w:rsidP="003E0625">
      <w:pPr>
        <w:spacing w:after="0"/>
        <w:jc w:val="center"/>
        <w:rPr>
          <w:b/>
          <w:sz w:val="28"/>
          <w:szCs w:val="28"/>
        </w:rPr>
      </w:pPr>
      <w:r>
        <w:rPr>
          <w:b/>
          <w:sz w:val="28"/>
          <w:szCs w:val="28"/>
        </w:rPr>
        <w:t>Damar Charter Academy School</w:t>
      </w:r>
      <w:r w:rsidR="00A33515" w:rsidRPr="00A33515">
        <w:rPr>
          <w:b/>
          <w:sz w:val="28"/>
          <w:szCs w:val="28"/>
        </w:rPr>
        <w:t xml:space="preserve"> Parental Involvement Policy</w:t>
      </w:r>
    </w:p>
    <w:p w14:paraId="5830FBDF" w14:textId="77777777" w:rsidR="003E0625" w:rsidRDefault="003E0625" w:rsidP="003E0625">
      <w:pPr>
        <w:spacing w:after="0" w:line="240" w:lineRule="auto"/>
        <w:ind w:left="720" w:right="1440"/>
      </w:pPr>
    </w:p>
    <w:p w14:paraId="3E9525F4" w14:textId="3E876E3A" w:rsidR="00E80A93" w:rsidRDefault="004572FC" w:rsidP="003E0625">
      <w:pPr>
        <w:spacing w:after="0" w:line="240" w:lineRule="auto"/>
        <w:ind w:left="720" w:right="1440"/>
      </w:pPr>
      <w:r>
        <w:t>Damar Charter Academy (DCA) believes that education is a shared responsibility among the school staff, students, parents, and communi</w:t>
      </w:r>
      <w:r w:rsidR="00D8588F">
        <w:t>ty</w:t>
      </w:r>
      <w:r>
        <w:t xml:space="preserve">. </w:t>
      </w:r>
      <w:r w:rsidR="00053253">
        <w:t>T</w:t>
      </w:r>
      <w:r w:rsidR="003F1E27">
        <w:t>o ensure that the best interest of the child is</w:t>
      </w:r>
      <w:r w:rsidR="00053253">
        <w:t xml:space="preserve"> served in this process, a strong progra</w:t>
      </w:r>
      <w:r w:rsidR="003F1E27">
        <w:t>m of communication between the home</w:t>
      </w:r>
      <w:r w:rsidR="00053253">
        <w:t xml:space="preserve"> and </w:t>
      </w:r>
      <w:r w:rsidR="003F1E27">
        <w:t xml:space="preserve">the </w:t>
      </w:r>
      <w:r w:rsidR="00053253">
        <w:t xml:space="preserve">school must be maintained. </w:t>
      </w:r>
      <w:r>
        <w:t xml:space="preserve"> As a Title I school, DCA values these partnerships </w:t>
      </w:r>
      <w:r w:rsidR="00D8588F">
        <w:t xml:space="preserve">and the input of each stakeholder in the development and implementation of the Parent Involvement Policy.  </w:t>
      </w:r>
    </w:p>
    <w:p w14:paraId="3FD6C92F" w14:textId="77777777" w:rsidR="00D8588F" w:rsidRDefault="00D8588F" w:rsidP="003E0625">
      <w:pPr>
        <w:spacing w:after="0" w:line="240" w:lineRule="auto"/>
        <w:ind w:left="720" w:right="1440"/>
      </w:pPr>
    </w:p>
    <w:p w14:paraId="0D2DF47D" w14:textId="4FF84E01" w:rsidR="00D8588F" w:rsidRDefault="00D8588F" w:rsidP="003E0625">
      <w:pPr>
        <w:spacing w:after="0" w:line="240" w:lineRule="auto"/>
        <w:ind w:left="720" w:right="1440"/>
        <w:rPr>
          <w:b/>
        </w:rPr>
      </w:pPr>
      <w:r>
        <w:rPr>
          <w:b/>
        </w:rPr>
        <w:t>Parent Involvement Policy Guidelines</w:t>
      </w:r>
      <w:r w:rsidR="00053253">
        <w:rPr>
          <w:b/>
        </w:rPr>
        <w:t>:</w:t>
      </w:r>
    </w:p>
    <w:p w14:paraId="29BCD53A" w14:textId="77777777" w:rsidR="00306370" w:rsidRDefault="00D8588F" w:rsidP="005C1903">
      <w:pPr>
        <w:pStyle w:val="ListParagraph"/>
        <w:numPr>
          <w:ilvl w:val="0"/>
          <w:numId w:val="3"/>
        </w:numPr>
        <w:spacing w:after="0" w:line="240" w:lineRule="auto"/>
        <w:ind w:right="1440"/>
      </w:pPr>
      <w:r>
        <w:t xml:space="preserve">An annual Title </w:t>
      </w:r>
      <w:r w:rsidR="00053253">
        <w:t>I</w:t>
      </w:r>
      <w:r>
        <w:t xml:space="preserve"> </w:t>
      </w:r>
      <w:proofErr w:type="gramStart"/>
      <w:r>
        <w:t>meeting</w:t>
      </w:r>
      <w:proofErr w:type="gramEnd"/>
      <w:r>
        <w:t xml:space="preserve"> will be held in the fall semester, at which parents will receive information about the Title I program and the Parent Compact.  </w:t>
      </w:r>
    </w:p>
    <w:p w14:paraId="03BB295A" w14:textId="4C4CEBC2" w:rsidR="00053253" w:rsidRDefault="00D8588F" w:rsidP="00306370">
      <w:pPr>
        <w:pStyle w:val="ListParagraph"/>
        <w:numPr>
          <w:ilvl w:val="1"/>
          <w:numId w:val="3"/>
        </w:numPr>
        <w:spacing w:after="0" w:line="240" w:lineRule="auto"/>
        <w:ind w:right="1440"/>
      </w:pPr>
      <w:r>
        <w:t xml:space="preserve">Flexible meeting times will be </w:t>
      </w:r>
      <w:r w:rsidR="00C15900">
        <w:t>offered</w:t>
      </w:r>
      <w:r w:rsidR="00306370">
        <w:t>.</w:t>
      </w:r>
    </w:p>
    <w:p w14:paraId="7A5B68C1" w14:textId="107215CE" w:rsidR="00D8588F" w:rsidRDefault="00B25B62" w:rsidP="00306370">
      <w:pPr>
        <w:pStyle w:val="ListParagraph"/>
        <w:numPr>
          <w:ilvl w:val="1"/>
          <w:numId w:val="3"/>
        </w:numPr>
        <w:spacing w:after="0" w:line="240" w:lineRule="auto"/>
        <w:ind w:right="1440"/>
      </w:pPr>
      <w:r>
        <w:t>A virtual participation option and/or transportation and childcare assistance will be available.</w:t>
      </w:r>
    </w:p>
    <w:p w14:paraId="4EA55E48" w14:textId="4B92A2EA" w:rsidR="003F1E27" w:rsidRPr="00306370" w:rsidRDefault="00306370" w:rsidP="00697FC8">
      <w:pPr>
        <w:pStyle w:val="ListParagraph"/>
        <w:numPr>
          <w:ilvl w:val="0"/>
          <w:numId w:val="3"/>
        </w:numPr>
        <w:spacing w:after="0" w:line="240" w:lineRule="auto"/>
        <w:ind w:right="1440"/>
      </w:pPr>
      <w:r w:rsidRPr="00306370">
        <w:t xml:space="preserve">Parents will be involved </w:t>
      </w:r>
      <w:r w:rsidR="00697FC8" w:rsidRPr="00306370">
        <w:t xml:space="preserve">in an organized, ongoing, and timely way in the planning, review, and improvement of DCA’s </w:t>
      </w:r>
      <w:r w:rsidRPr="00306370">
        <w:t xml:space="preserve">parent involvement </w:t>
      </w:r>
      <w:r w:rsidR="00697FC8" w:rsidRPr="00306370">
        <w:t xml:space="preserve">policies and </w:t>
      </w:r>
      <w:r w:rsidR="00712970">
        <w:t xml:space="preserve">Title </w:t>
      </w:r>
      <w:r w:rsidR="00697FC8" w:rsidRPr="00306370">
        <w:t>programs</w:t>
      </w:r>
      <w:r w:rsidRPr="00306370">
        <w:t>.</w:t>
      </w:r>
    </w:p>
    <w:p w14:paraId="7A52178A" w14:textId="4CA31828" w:rsidR="00306370" w:rsidRDefault="00306370" w:rsidP="00306370">
      <w:pPr>
        <w:pStyle w:val="ListParagraph"/>
        <w:numPr>
          <w:ilvl w:val="1"/>
          <w:numId w:val="3"/>
        </w:numPr>
        <w:spacing w:after="0" w:line="240" w:lineRule="auto"/>
        <w:ind w:right="1440"/>
      </w:pPr>
      <w:r>
        <w:t>Title 1 program information will be sent home at the beginning of the school year.</w:t>
      </w:r>
    </w:p>
    <w:p w14:paraId="576AC13E" w14:textId="4D9F849B" w:rsidR="000945D6" w:rsidRPr="00306370" w:rsidRDefault="000945D6" w:rsidP="00306370">
      <w:pPr>
        <w:pStyle w:val="ListParagraph"/>
        <w:numPr>
          <w:ilvl w:val="1"/>
          <w:numId w:val="3"/>
        </w:numPr>
        <w:spacing w:after="0" w:line="240" w:lineRule="auto"/>
        <w:ind w:right="1440"/>
      </w:pPr>
      <w:r>
        <w:t>The District Parent Involvement Policy, School Parent Involvement Policy, School-Parent Compact, and Title I Complaint Procedure will be available for review on the district/school’s website.</w:t>
      </w:r>
    </w:p>
    <w:p w14:paraId="4735E9AB" w14:textId="27E29C10" w:rsidR="00306370" w:rsidRPr="00F91A17" w:rsidRDefault="00306370" w:rsidP="00306370">
      <w:pPr>
        <w:pStyle w:val="ListParagraph"/>
        <w:numPr>
          <w:ilvl w:val="1"/>
          <w:numId w:val="3"/>
        </w:numPr>
        <w:spacing w:after="0" w:line="240" w:lineRule="auto"/>
        <w:ind w:right="1440"/>
        <w:rPr>
          <w:b/>
          <w:bCs/>
        </w:rPr>
      </w:pPr>
      <w:r>
        <w:t xml:space="preserve">A meeting will be held onsite and/or virtually at the end of the school year to elicit parent feedback on Title I </w:t>
      </w:r>
      <w:proofErr w:type="gramStart"/>
      <w:r>
        <w:t>programming</w:t>
      </w:r>
      <w:proofErr w:type="gramEnd"/>
      <w:r>
        <w:t>, budgeting, and documents.</w:t>
      </w:r>
    </w:p>
    <w:p w14:paraId="0A04265D" w14:textId="3E762B74" w:rsidR="00306370" w:rsidRPr="006031DB" w:rsidRDefault="00306370" w:rsidP="00306370">
      <w:pPr>
        <w:pStyle w:val="ListParagraph"/>
        <w:numPr>
          <w:ilvl w:val="1"/>
          <w:numId w:val="3"/>
        </w:numPr>
        <w:spacing w:after="0" w:line="240" w:lineRule="auto"/>
        <w:ind w:right="1440"/>
        <w:rPr>
          <w:b/>
          <w:bCs/>
        </w:rPr>
      </w:pPr>
      <w:r>
        <w:t>School staff will respond to parent suggestions and input in a timely manner and will allow parents to submit comments concerning their satisfaction with the school-wide program as part of the Title I plan by email, phone, letter, or conference.</w:t>
      </w:r>
      <w:r w:rsidR="004661DE">
        <w:t xml:space="preserve">  Parent comments will be submitted to the LEA, along with the plan.</w:t>
      </w:r>
    </w:p>
    <w:p w14:paraId="7482865A" w14:textId="77777777" w:rsidR="00C4031D" w:rsidRPr="00C4031D" w:rsidRDefault="00C4031D" w:rsidP="00C4031D">
      <w:pPr>
        <w:pStyle w:val="ListParagraph"/>
        <w:numPr>
          <w:ilvl w:val="1"/>
          <w:numId w:val="3"/>
        </w:numPr>
        <w:spacing w:after="0" w:line="240" w:lineRule="auto"/>
        <w:ind w:right="1440"/>
        <w:rPr>
          <w:b/>
          <w:bCs/>
        </w:rPr>
      </w:pPr>
      <w:r>
        <w:t>A formal Title I complaint may be filed with the Office of the Superintendent utilizing the Title I Complaint Form available upon request at the school or found on the school’s website.</w:t>
      </w:r>
    </w:p>
    <w:p w14:paraId="0E7352C4" w14:textId="4E6932C4" w:rsidR="00697FC8" w:rsidRPr="00C4031D" w:rsidRDefault="00C4031D" w:rsidP="00C4031D">
      <w:pPr>
        <w:pStyle w:val="ListParagraph"/>
        <w:spacing w:after="0" w:line="240" w:lineRule="auto"/>
        <w:ind w:left="2160" w:right="1440"/>
        <w:rPr>
          <w:b/>
          <w:bCs/>
        </w:rPr>
      </w:pPr>
      <w:r>
        <w:t xml:space="preserve"> </w:t>
      </w:r>
    </w:p>
    <w:p w14:paraId="50979573" w14:textId="634DEFDA" w:rsidR="00187F5B" w:rsidRPr="006031DB" w:rsidRDefault="003F1E27" w:rsidP="006031DB">
      <w:pPr>
        <w:spacing w:after="0" w:line="240" w:lineRule="auto"/>
        <w:ind w:right="1440" w:firstLine="720"/>
        <w:rPr>
          <w:b/>
        </w:rPr>
      </w:pPr>
      <w:r w:rsidRPr="00027AF9">
        <w:rPr>
          <w:b/>
        </w:rPr>
        <w:t>Program Information, Materials, and Training</w:t>
      </w:r>
    </w:p>
    <w:p w14:paraId="609972EF" w14:textId="77777777" w:rsidR="00697FC8" w:rsidRDefault="003F1E27" w:rsidP="00697FC8">
      <w:pPr>
        <w:pStyle w:val="ListParagraph"/>
        <w:numPr>
          <w:ilvl w:val="0"/>
          <w:numId w:val="6"/>
        </w:numPr>
        <w:spacing w:after="0" w:line="240" w:lineRule="auto"/>
        <w:ind w:right="1440"/>
      </w:pPr>
      <w:r>
        <w:t xml:space="preserve">DCA will provide timely information about the school’s curriculum, integration of the Indiana Academic Standards, academic status as determined by the Indiana Department of Education, academic assessments utilized, and desired proficiency levels.  </w:t>
      </w:r>
    </w:p>
    <w:p w14:paraId="42046355" w14:textId="1675B4C3" w:rsidR="006031DB" w:rsidRPr="00026287" w:rsidRDefault="006031DB" w:rsidP="006031DB">
      <w:pPr>
        <w:pStyle w:val="ListParagraph"/>
        <w:numPr>
          <w:ilvl w:val="0"/>
          <w:numId w:val="6"/>
        </w:numPr>
        <w:spacing w:after="0" w:line="240" w:lineRule="auto"/>
        <w:ind w:right="1440"/>
        <w:rPr>
          <w:b/>
          <w:bCs/>
        </w:rPr>
      </w:pPr>
      <w:r w:rsidRPr="00026287">
        <w:t xml:space="preserve">Reports will be shared from </w:t>
      </w:r>
      <w:r w:rsidR="00026287" w:rsidRPr="00026287">
        <w:t xml:space="preserve">ILEARN/IAM, </w:t>
      </w:r>
      <w:r w:rsidRPr="00026287">
        <w:t xml:space="preserve">NWEA, </w:t>
      </w:r>
      <w:r w:rsidR="00F74A0E">
        <w:t>Unique Learning Systems (</w:t>
      </w:r>
      <w:r w:rsidRPr="00026287">
        <w:t>ULS</w:t>
      </w:r>
      <w:r w:rsidR="00F74A0E">
        <w:t>)</w:t>
      </w:r>
      <w:r w:rsidRPr="00026287">
        <w:t xml:space="preserve">, </w:t>
      </w:r>
      <w:r w:rsidR="003513CF">
        <w:t>Life Centered Education</w:t>
      </w:r>
      <w:r w:rsidR="00F74A0E">
        <w:t xml:space="preserve"> (</w:t>
      </w:r>
      <w:r w:rsidRPr="00026287">
        <w:t>LCE</w:t>
      </w:r>
      <w:r w:rsidR="00F74A0E">
        <w:t>)</w:t>
      </w:r>
      <w:r w:rsidRPr="00026287">
        <w:t xml:space="preserve">, </w:t>
      </w:r>
      <w:r w:rsidR="00026287" w:rsidRPr="00026287">
        <w:t>and</w:t>
      </w:r>
      <w:r w:rsidR="00950B5D">
        <w:t>/or</w:t>
      </w:r>
      <w:r w:rsidR="00026287" w:rsidRPr="00026287">
        <w:t xml:space="preserve"> </w:t>
      </w:r>
      <w:r w:rsidRPr="00026287">
        <w:t xml:space="preserve">in-class assessments, as well as </w:t>
      </w:r>
      <w:r w:rsidR="00326411">
        <w:t xml:space="preserve">quarterly </w:t>
      </w:r>
      <w:r w:rsidRPr="00026287">
        <w:t>student achievement</w:t>
      </w:r>
      <w:r w:rsidR="00026287" w:rsidRPr="00026287">
        <w:t xml:space="preserve"> data</w:t>
      </w:r>
      <w:r w:rsidRPr="00026287">
        <w:t xml:space="preserve"> based on the Indiana Academic Standards. </w:t>
      </w:r>
      <w:r w:rsidR="00026287" w:rsidRPr="00026287">
        <w:t xml:space="preserve"> Parents will</w:t>
      </w:r>
      <w:r w:rsidRPr="00026287">
        <w:t xml:space="preserve"> be informed on how to</w:t>
      </w:r>
      <w:r w:rsidR="00026287" w:rsidRPr="00026287">
        <w:t xml:space="preserve"> interpret the reports and </w:t>
      </w:r>
      <w:r w:rsidRPr="00026287">
        <w:t>monitor student growth in these areas</w:t>
      </w:r>
      <w:r w:rsidR="00026287" w:rsidRPr="00026287">
        <w:t xml:space="preserve"> at the time of distribution</w:t>
      </w:r>
      <w:r w:rsidR="004568E0">
        <w:t>.  Any parent wishing to discuss the achievement standards and/or the child’s progress in more depth will be given the opportunity to do so via an in-person</w:t>
      </w:r>
      <w:r w:rsidR="00D56D39">
        <w:t xml:space="preserve"> or virtual meeting, phone conference, or email.</w:t>
      </w:r>
    </w:p>
    <w:p w14:paraId="3FF75D81" w14:textId="0472CBF7" w:rsidR="006031DB" w:rsidRPr="00027AF9" w:rsidRDefault="00027AF9" w:rsidP="00027AF9">
      <w:pPr>
        <w:pStyle w:val="ListParagraph"/>
        <w:numPr>
          <w:ilvl w:val="0"/>
          <w:numId w:val="6"/>
        </w:numPr>
        <w:spacing w:after="0" w:line="240" w:lineRule="auto"/>
        <w:ind w:right="1440"/>
        <w:rPr>
          <w:b/>
          <w:bCs/>
        </w:rPr>
      </w:pPr>
      <w:r w:rsidRPr="00027AF9">
        <w:t>A m</w:t>
      </w:r>
      <w:r w:rsidR="006031DB" w:rsidRPr="00027AF9">
        <w:t>ath</w:t>
      </w:r>
      <w:r w:rsidRPr="00027AF9">
        <w:t xml:space="preserve"> and literacy</w:t>
      </w:r>
      <w:r w:rsidR="006031DB" w:rsidRPr="00027AF9">
        <w:t xml:space="preserve"> night </w:t>
      </w:r>
      <w:r w:rsidRPr="00027AF9">
        <w:t xml:space="preserve">will be offered </w:t>
      </w:r>
      <w:r w:rsidR="00326411">
        <w:t xml:space="preserve">annually </w:t>
      </w:r>
      <w:r w:rsidRPr="00027AF9">
        <w:t xml:space="preserve">for parents to </w:t>
      </w:r>
      <w:r w:rsidR="006031DB" w:rsidRPr="00027AF9">
        <w:t xml:space="preserve">learn </w:t>
      </w:r>
      <w:r w:rsidRPr="00027AF9">
        <w:t>strategies for working with their child at home to improve academic achievement.</w:t>
      </w:r>
    </w:p>
    <w:p w14:paraId="46320BC6" w14:textId="77777777" w:rsidR="00F74A0E" w:rsidRDefault="00F74A0E" w:rsidP="00F74A0E">
      <w:pPr>
        <w:pStyle w:val="ListParagraph"/>
        <w:spacing w:after="0" w:line="240" w:lineRule="auto"/>
        <w:ind w:left="1440" w:right="1440"/>
      </w:pPr>
    </w:p>
    <w:p w14:paraId="08FA81B3" w14:textId="77777777" w:rsidR="00F74A0E" w:rsidRDefault="00F74A0E" w:rsidP="00F74A0E">
      <w:pPr>
        <w:pStyle w:val="ListParagraph"/>
        <w:spacing w:after="0" w:line="240" w:lineRule="auto"/>
        <w:ind w:left="1440" w:right="1440"/>
      </w:pPr>
    </w:p>
    <w:p w14:paraId="0D4E708B" w14:textId="77777777" w:rsidR="00F74A0E" w:rsidRDefault="00F74A0E" w:rsidP="00F74A0E">
      <w:pPr>
        <w:pStyle w:val="ListParagraph"/>
        <w:spacing w:after="0" w:line="240" w:lineRule="auto"/>
        <w:ind w:left="1440" w:right="1440"/>
      </w:pPr>
    </w:p>
    <w:p w14:paraId="79D062AF" w14:textId="77777777" w:rsidR="00F74A0E" w:rsidRDefault="00F74A0E" w:rsidP="00F74A0E">
      <w:pPr>
        <w:pStyle w:val="ListParagraph"/>
        <w:spacing w:after="0" w:line="240" w:lineRule="auto"/>
        <w:ind w:left="1440" w:right="1440"/>
      </w:pPr>
    </w:p>
    <w:p w14:paraId="23A37867" w14:textId="77777777" w:rsidR="00F74A0E" w:rsidRDefault="00F74A0E" w:rsidP="00020AEC">
      <w:pPr>
        <w:spacing w:after="0" w:line="240" w:lineRule="auto"/>
        <w:ind w:right="1440"/>
      </w:pPr>
    </w:p>
    <w:p w14:paraId="588DB373" w14:textId="7FD8A1D0" w:rsidR="00C13592" w:rsidRDefault="00697FC8" w:rsidP="00302F16">
      <w:pPr>
        <w:pStyle w:val="ListParagraph"/>
        <w:numPr>
          <w:ilvl w:val="0"/>
          <w:numId w:val="6"/>
        </w:numPr>
        <w:spacing w:after="0" w:line="240" w:lineRule="auto"/>
        <w:ind w:right="1440"/>
      </w:pPr>
      <w:r>
        <w:t>I</w:t>
      </w:r>
      <w:r w:rsidR="003F1E27">
        <w:t xml:space="preserve">nformation regarding the use of technology </w:t>
      </w:r>
      <w:r w:rsidR="00A85505">
        <w:t>(</w:t>
      </w:r>
      <w:proofErr w:type="spellStart"/>
      <w:r w:rsidR="00A85505">
        <w:t>chromebooks</w:t>
      </w:r>
      <w:proofErr w:type="spellEnd"/>
      <w:r w:rsidR="00A85505">
        <w:t xml:space="preserve">, </w:t>
      </w:r>
      <w:proofErr w:type="spellStart"/>
      <w:r w:rsidR="00A85505">
        <w:t>Ipads</w:t>
      </w:r>
      <w:proofErr w:type="spellEnd"/>
      <w:r w:rsidR="00911405">
        <w:t>, etc.</w:t>
      </w:r>
      <w:r w:rsidR="00A85505">
        <w:t xml:space="preserve">) </w:t>
      </w:r>
      <w:r w:rsidR="003F1E27">
        <w:t xml:space="preserve">and various digital resources including educational software, apps, and websites </w:t>
      </w:r>
      <w:r w:rsidR="00911405">
        <w:t xml:space="preserve">(Google classroom, A-Z Learning, Brain Pop, Prodigy, </w:t>
      </w:r>
      <w:proofErr w:type="spellStart"/>
      <w:r w:rsidR="00911405">
        <w:t>Edgenuity</w:t>
      </w:r>
      <w:proofErr w:type="spellEnd"/>
      <w:r w:rsidR="00911405">
        <w:t xml:space="preserve">, etc.) </w:t>
      </w:r>
      <w:r w:rsidR="003F1E27">
        <w:t xml:space="preserve">will be shared </w:t>
      </w:r>
      <w:r w:rsidR="00446AEE">
        <w:t xml:space="preserve">at the beginning of the year during the Annual Title I </w:t>
      </w:r>
      <w:proofErr w:type="gramStart"/>
      <w:r w:rsidR="00446AEE">
        <w:t>meeting</w:t>
      </w:r>
      <w:proofErr w:type="gramEnd"/>
      <w:r w:rsidR="00446AEE">
        <w:t xml:space="preserve"> and via newsletter </w:t>
      </w:r>
      <w:r w:rsidR="003F1E27">
        <w:t xml:space="preserve">so that </w:t>
      </w:r>
      <w:r w:rsidR="00A85505">
        <w:t xml:space="preserve">the parent may actively </w:t>
      </w:r>
      <w:r w:rsidR="001C785C">
        <w:t>work with the child</w:t>
      </w:r>
      <w:r w:rsidR="003F1E27">
        <w:t xml:space="preserve"> outside of the school environment.</w:t>
      </w:r>
    </w:p>
    <w:p w14:paraId="4F2A27DB" w14:textId="77777777" w:rsidR="00C13592" w:rsidRDefault="00C13592" w:rsidP="00302F16">
      <w:pPr>
        <w:spacing w:after="0" w:line="240" w:lineRule="auto"/>
        <w:ind w:right="1440"/>
      </w:pPr>
    </w:p>
    <w:p w14:paraId="40BDE877" w14:textId="77777777" w:rsidR="003F1E27" w:rsidRDefault="003F1E27" w:rsidP="003F1E27">
      <w:pPr>
        <w:spacing w:after="0" w:line="240" w:lineRule="auto"/>
        <w:ind w:right="1440" w:firstLine="720"/>
        <w:rPr>
          <w:b/>
        </w:rPr>
      </w:pPr>
      <w:r>
        <w:rPr>
          <w:b/>
        </w:rPr>
        <w:t>Transition Coordination</w:t>
      </w:r>
    </w:p>
    <w:p w14:paraId="508BEDC7" w14:textId="77777777" w:rsidR="003F1E27" w:rsidRDefault="003F1E27" w:rsidP="003F1E27">
      <w:pPr>
        <w:pStyle w:val="ListParagraph"/>
        <w:numPr>
          <w:ilvl w:val="0"/>
          <w:numId w:val="4"/>
        </w:numPr>
        <w:spacing w:after="0" w:line="240" w:lineRule="auto"/>
        <w:ind w:right="1440"/>
      </w:pPr>
      <w:r>
        <w:t xml:space="preserve">DCA will partner with Head Start, various ABA centers, area schools, and families to ensure a smooth transition for incoming students.  </w:t>
      </w:r>
    </w:p>
    <w:p w14:paraId="232DCF40" w14:textId="77777777" w:rsidR="003F1E27" w:rsidRDefault="003F1E27" w:rsidP="003F1E27">
      <w:pPr>
        <w:pStyle w:val="ListParagraph"/>
        <w:numPr>
          <w:ilvl w:val="0"/>
          <w:numId w:val="4"/>
        </w:numPr>
        <w:spacing w:after="0" w:line="240" w:lineRule="auto"/>
        <w:ind w:right="1440"/>
      </w:pPr>
      <w:r>
        <w:t>Assistance with transitions may include conducting tours of the school prior to enrollment, phone conferences, and/or hosting a back-to-school night at the beginning of the new school year.</w:t>
      </w:r>
    </w:p>
    <w:p w14:paraId="3DBC6436" w14:textId="77777777" w:rsidR="00302F16" w:rsidRDefault="00302F16" w:rsidP="00302F16">
      <w:pPr>
        <w:pStyle w:val="ListParagraph"/>
        <w:spacing w:after="0" w:line="240" w:lineRule="auto"/>
        <w:ind w:left="1440" w:right="1440"/>
      </w:pPr>
    </w:p>
    <w:p w14:paraId="44C982AB" w14:textId="655100D9" w:rsidR="00302F16" w:rsidRPr="00907E5E" w:rsidRDefault="00187F5B" w:rsidP="00C02F2F">
      <w:pPr>
        <w:spacing w:after="0" w:line="240" w:lineRule="auto"/>
        <w:ind w:right="1440" w:firstLine="720"/>
        <w:rPr>
          <w:b/>
        </w:rPr>
      </w:pPr>
      <w:r w:rsidRPr="00907E5E">
        <w:rPr>
          <w:b/>
        </w:rPr>
        <w:t>E</w:t>
      </w:r>
      <w:r w:rsidR="00C02F2F" w:rsidRPr="00907E5E">
        <w:rPr>
          <w:b/>
        </w:rPr>
        <w:t>ducator</w:t>
      </w:r>
      <w:r w:rsidR="003E20A3" w:rsidRPr="00907E5E">
        <w:rPr>
          <w:b/>
        </w:rPr>
        <w:t xml:space="preserve"> Training</w:t>
      </w:r>
    </w:p>
    <w:p w14:paraId="77889098" w14:textId="06029F75" w:rsidR="006031DB" w:rsidRPr="00907E5E" w:rsidRDefault="00587E17" w:rsidP="006031DB">
      <w:pPr>
        <w:pStyle w:val="ListParagraph"/>
        <w:numPr>
          <w:ilvl w:val="0"/>
          <w:numId w:val="7"/>
        </w:numPr>
        <w:spacing w:after="0" w:line="240" w:lineRule="auto"/>
        <w:ind w:right="1440"/>
        <w:rPr>
          <w:b/>
          <w:bCs/>
        </w:rPr>
      </w:pPr>
      <w:r w:rsidRPr="00907E5E">
        <w:t>DCA will continue</w:t>
      </w:r>
      <w:r w:rsidR="006031DB" w:rsidRPr="00907E5E">
        <w:t xml:space="preserve"> to educate the teachers by providing them with information from </w:t>
      </w:r>
      <w:r w:rsidR="00907E5E" w:rsidRPr="00907E5E">
        <w:rPr>
          <w:i/>
        </w:rPr>
        <w:t>The Dual Capacity-Building Framework for Family-School Partnerships</w:t>
      </w:r>
      <w:r w:rsidR="00907E5E" w:rsidRPr="00907E5E">
        <w:t xml:space="preserve"> and </w:t>
      </w:r>
      <w:r w:rsidR="00907E5E" w:rsidRPr="00907E5E">
        <w:rPr>
          <w:i/>
        </w:rPr>
        <w:t>The Toolkit of Resources for Engaging Families and the Community as Partners in Education</w:t>
      </w:r>
      <w:r w:rsidR="00907E5E" w:rsidRPr="00907E5E">
        <w:t>, as well as other resources</w:t>
      </w:r>
      <w:r w:rsidR="006031DB" w:rsidRPr="00907E5E">
        <w:t xml:space="preserve"> which will help to build ties between the parents and the school. </w:t>
      </w:r>
    </w:p>
    <w:p w14:paraId="3B9846BC" w14:textId="28B2CFF5" w:rsidR="006031DB" w:rsidRPr="00907E5E" w:rsidRDefault="00907E5E" w:rsidP="006031DB">
      <w:pPr>
        <w:pStyle w:val="ListParagraph"/>
        <w:numPr>
          <w:ilvl w:val="0"/>
          <w:numId w:val="7"/>
        </w:numPr>
        <w:spacing w:after="0" w:line="240" w:lineRule="auto"/>
        <w:ind w:right="1440"/>
        <w:rPr>
          <w:b/>
        </w:rPr>
      </w:pPr>
      <w:r w:rsidRPr="00907E5E">
        <w:t>Additional professional development opportunities aimed at valuing parent contributions as partners in education will b</w:t>
      </w:r>
      <w:r w:rsidR="006811D0">
        <w:t>e encouraged and funded for teachers</w:t>
      </w:r>
      <w:r w:rsidRPr="00907E5E">
        <w:t>.</w:t>
      </w:r>
    </w:p>
    <w:p w14:paraId="55629A9B" w14:textId="77777777" w:rsidR="003F1E27" w:rsidRPr="00187F5B" w:rsidRDefault="003F1E27" w:rsidP="003F1E27">
      <w:pPr>
        <w:spacing w:after="0" w:line="240" w:lineRule="auto"/>
        <w:ind w:right="1440"/>
        <w:rPr>
          <w:highlight w:val="yellow"/>
        </w:rPr>
      </w:pPr>
    </w:p>
    <w:p w14:paraId="532F84B5" w14:textId="46F14729" w:rsidR="003F1E27" w:rsidRPr="00B07062" w:rsidRDefault="003F1E27" w:rsidP="00C02F2F">
      <w:pPr>
        <w:spacing w:after="0" w:line="240" w:lineRule="auto"/>
        <w:ind w:right="1440" w:firstLine="720"/>
        <w:rPr>
          <w:b/>
        </w:rPr>
      </w:pPr>
      <w:r w:rsidRPr="00B07062">
        <w:rPr>
          <w:b/>
        </w:rPr>
        <w:t>Understandable Communication</w:t>
      </w:r>
    </w:p>
    <w:p w14:paraId="5260264A" w14:textId="7D44D145" w:rsidR="006031DB" w:rsidRPr="00B07062" w:rsidRDefault="008F499B" w:rsidP="006031DB">
      <w:pPr>
        <w:pStyle w:val="ListParagraph"/>
        <w:numPr>
          <w:ilvl w:val="0"/>
          <w:numId w:val="6"/>
        </w:numPr>
        <w:spacing w:after="0" w:line="240" w:lineRule="auto"/>
        <w:ind w:right="1440"/>
      </w:pPr>
      <w:r w:rsidRPr="00B07062">
        <w:t>DCA will provide i</w:t>
      </w:r>
      <w:r w:rsidR="006031DB" w:rsidRPr="00B07062">
        <w:t>nformation regarding the Title 1 curriculum</w:t>
      </w:r>
      <w:r w:rsidR="000209EF">
        <w:t>,</w:t>
      </w:r>
      <w:r w:rsidR="006031DB" w:rsidRPr="00B07062">
        <w:t xml:space="preserve"> as well as</w:t>
      </w:r>
      <w:r w:rsidR="000209EF">
        <w:t xml:space="preserve"> the Indiana Academic Standards, to parents.</w:t>
      </w:r>
    </w:p>
    <w:p w14:paraId="3EF6DA94" w14:textId="0980C75F" w:rsidR="006031DB" w:rsidRPr="00B07062" w:rsidRDefault="00B07062" w:rsidP="006031DB">
      <w:pPr>
        <w:pStyle w:val="ListParagraph"/>
        <w:numPr>
          <w:ilvl w:val="0"/>
          <w:numId w:val="6"/>
        </w:numPr>
        <w:spacing w:after="0" w:line="240" w:lineRule="auto"/>
        <w:ind w:right="1440"/>
      </w:pPr>
      <w:r w:rsidRPr="00B07062">
        <w:t>The school</w:t>
      </w:r>
      <w:r w:rsidR="006031DB" w:rsidRPr="00B07062">
        <w:t xml:space="preserve"> will assist </w:t>
      </w:r>
      <w:r w:rsidR="003C2FC6" w:rsidRPr="00B07062">
        <w:t>the parent</w:t>
      </w:r>
      <w:r w:rsidR="006031DB" w:rsidRPr="00B07062">
        <w:t xml:space="preserve"> with understanding these components, along with any associated reports, and will provide training and materials in English and the native language </w:t>
      </w:r>
      <w:r w:rsidR="003C2FC6" w:rsidRPr="00B07062">
        <w:t>(when possible), so that the parent</w:t>
      </w:r>
      <w:r w:rsidR="006031DB" w:rsidRPr="00B07062">
        <w:t xml:space="preserve"> may better participate in making decisions </w:t>
      </w:r>
      <w:r w:rsidR="003C2FC6" w:rsidRPr="00B07062">
        <w:t>regarding the education of the child</w:t>
      </w:r>
      <w:r w:rsidR="006031DB" w:rsidRPr="00B07062">
        <w:t xml:space="preserve">.  </w:t>
      </w:r>
    </w:p>
    <w:p w14:paraId="184190C4" w14:textId="77777777" w:rsidR="006031DB" w:rsidRPr="00B07062" w:rsidRDefault="006031DB" w:rsidP="006031DB">
      <w:pPr>
        <w:pStyle w:val="ListParagraph"/>
        <w:numPr>
          <w:ilvl w:val="0"/>
          <w:numId w:val="6"/>
        </w:numPr>
        <w:spacing w:after="0" w:line="240" w:lineRule="auto"/>
        <w:ind w:right="1440"/>
        <w:rPr>
          <w:b/>
          <w:bCs/>
        </w:rPr>
      </w:pPr>
      <w:r w:rsidRPr="00B07062">
        <w:t xml:space="preserve">A monthly newsletter featuring important updates and upcoming events will be distributed in English and the native language (when possible) via email, automated communications, and hard copy (as requested). </w:t>
      </w:r>
    </w:p>
    <w:p w14:paraId="78D282F5" w14:textId="38F3FD2D" w:rsidR="006031DB" w:rsidRPr="00502273" w:rsidRDefault="00B07062" w:rsidP="003F1E27">
      <w:pPr>
        <w:pStyle w:val="ListParagraph"/>
        <w:numPr>
          <w:ilvl w:val="0"/>
          <w:numId w:val="6"/>
        </w:numPr>
        <w:spacing w:after="0" w:line="240" w:lineRule="auto"/>
        <w:ind w:right="1440"/>
        <w:rPr>
          <w:b/>
          <w:bCs/>
        </w:rPr>
      </w:pPr>
      <w:r w:rsidRPr="00B07062">
        <w:t>Teachers will ensure that every attempt is made to get information out to parents in a   language they understand.</w:t>
      </w:r>
    </w:p>
    <w:p w14:paraId="3143CDA2" w14:textId="77777777" w:rsidR="003F1E27" w:rsidRPr="00187F5B" w:rsidRDefault="003F1E27" w:rsidP="003F1E27">
      <w:pPr>
        <w:spacing w:after="0" w:line="240" w:lineRule="auto"/>
        <w:ind w:right="1440"/>
        <w:rPr>
          <w:highlight w:val="yellow"/>
        </w:rPr>
      </w:pPr>
    </w:p>
    <w:p w14:paraId="58019211" w14:textId="38B53D6B" w:rsidR="00053253" w:rsidRPr="00282132" w:rsidRDefault="003F1E27" w:rsidP="00C02F2F">
      <w:pPr>
        <w:spacing w:after="0" w:line="240" w:lineRule="auto"/>
        <w:ind w:right="1440" w:firstLine="720"/>
        <w:rPr>
          <w:b/>
        </w:rPr>
      </w:pPr>
      <w:r w:rsidRPr="00282132">
        <w:rPr>
          <w:b/>
        </w:rPr>
        <w:t>Other Reasonable Support</w:t>
      </w:r>
      <w:r w:rsidR="00697FC8" w:rsidRPr="00282132">
        <w:rPr>
          <w:b/>
        </w:rPr>
        <w:t>s</w:t>
      </w:r>
    </w:p>
    <w:p w14:paraId="2BF0A088" w14:textId="01FBFAF4" w:rsidR="00C90ED1" w:rsidRPr="00282132" w:rsidRDefault="00C13592" w:rsidP="006031DB">
      <w:pPr>
        <w:pStyle w:val="ListParagraph"/>
        <w:numPr>
          <w:ilvl w:val="0"/>
          <w:numId w:val="4"/>
        </w:numPr>
        <w:spacing w:after="0" w:line="240" w:lineRule="auto"/>
        <w:ind w:right="1440"/>
      </w:pPr>
      <w:r w:rsidRPr="00282132">
        <w:t>Parents will have t</w:t>
      </w:r>
      <w:r w:rsidR="00053253" w:rsidRPr="00282132">
        <w:t xml:space="preserve">he opportunity to discuss their child’s </w:t>
      </w:r>
      <w:r w:rsidRPr="00282132">
        <w:t xml:space="preserve">progress at </w:t>
      </w:r>
      <w:r w:rsidR="00053253" w:rsidRPr="00282132">
        <w:t xml:space="preserve">any time throughout the year. They may do </w:t>
      </w:r>
      <w:r w:rsidR="000209EF">
        <w:t>this by contacting the Title 1 c</w:t>
      </w:r>
      <w:r w:rsidR="00053253" w:rsidRPr="00282132">
        <w:t>oordinator</w:t>
      </w:r>
      <w:r w:rsidR="00CC47FA" w:rsidRPr="00282132">
        <w:t xml:space="preserve"> or teacher</w:t>
      </w:r>
      <w:r w:rsidR="00053253" w:rsidRPr="00282132">
        <w:t xml:space="preserve"> by email, phone, letter, setting up a conference, etc.</w:t>
      </w:r>
    </w:p>
    <w:p w14:paraId="76564137" w14:textId="217647A9" w:rsidR="00F91A17" w:rsidRPr="00282132" w:rsidRDefault="00587E17" w:rsidP="00F91A17">
      <w:pPr>
        <w:pStyle w:val="ListParagraph"/>
        <w:numPr>
          <w:ilvl w:val="0"/>
          <w:numId w:val="5"/>
        </w:numPr>
        <w:spacing w:after="0" w:line="240" w:lineRule="auto"/>
        <w:ind w:right="1440"/>
        <w:rPr>
          <w:b/>
          <w:bCs/>
        </w:rPr>
      </w:pPr>
      <w:r w:rsidRPr="00282132">
        <w:t>Parent-Teacher Conferences will be</w:t>
      </w:r>
      <w:r w:rsidR="00053253" w:rsidRPr="00282132">
        <w:t xml:space="preserve"> held upon request to discuss student achievement. </w:t>
      </w:r>
    </w:p>
    <w:p w14:paraId="045DEADE" w14:textId="1D026FBE" w:rsidR="00F91A17" w:rsidRPr="00282132" w:rsidRDefault="00053253" w:rsidP="00F91A17">
      <w:pPr>
        <w:pStyle w:val="ListParagraph"/>
        <w:numPr>
          <w:ilvl w:val="0"/>
          <w:numId w:val="5"/>
        </w:numPr>
        <w:spacing w:after="0" w:line="240" w:lineRule="auto"/>
        <w:ind w:right="1440"/>
        <w:rPr>
          <w:b/>
          <w:bCs/>
        </w:rPr>
      </w:pPr>
      <w:r w:rsidRPr="00282132">
        <w:t>If requested by parents, opportunities for regular meetings</w:t>
      </w:r>
      <w:r w:rsidR="00C13592" w:rsidRPr="00282132">
        <w:t xml:space="preserve"> will be available</w:t>
      </w:r>
      <w:r w:rsidRPr="00282132">
        <w:t xml:space="preserve"> to formulate suggestions and to participate, as appropriate, in decisions relating to the ed</w:t>
      </w:r>
      <w:r w:rsidR="00587E17" w:rsidRPr="00282132">
        <w:t>ucation of their children.  The school will r</w:t>
      </w:r>
      <w:r w:rsidRPr="00282132">
        <w:t xml:space="preserve">espond to any such suggestions as soon as practicably possible. </w:t>
      </w:r>
    </w:p>
    <w:p w14:paraId="1E01546F" w14:textId="6D0C918D" w:rsidR="00053253" w:rsidRPr="00282132" w:rsidRDefault="00053253" w:rsidP="00053253">
      <w:pPr>
        <w:pStyle w:val="ListParagraph"/>
        <w:numPr>
          <w:ilvl w:val="0"/>
          <w:numId w:val="5"/>
        </w:numPr>
        <w:spacing w:after="0" w:line="240" w:lineRule="auto"/>
        <w:ind w:right="1440"/>
        <w:rPr>
          <w:b/>
          <w:bCs/>
        </w:rPr>
      </w:pPr>
      <w:r w:rsidRPr="00282132">
        <w:t>Other reasonable support</w:t>
      </w:r>
      <w:r w:rsidR="001F1D23">
        <w:t>s</w:t>
      </w:r>
      <w:r w:rsidRPr="00282132">
        <w:t xml:space="preserve"> for par</w:t>
      </w:r>
      <w:r w:rsidR="00867C43" w:rsidRPr="00282132">
        <w:t>ental involvement activities requested by parents will be considered.</w:t>
      </w:r>
    </w:p>
    <w:p w14:paraId="2171C547" w14:textId="7AD40766" w:rsidR="00BA5F8B" w:rsidRPr="00654A94" w:rsidRDefault="00F9760A" w:rsidP="00DB5E4D">
      <w:pPr>
        <w:spacing w:after="0" w:line="240" w:lineRule="auto"/>
        <w:ind w:right="1440"/>
        <w:jc w:val="right"/>
        <w:rPr>
          <w:sz w:val="18"/>
          <w:szCs w:val="18"/>
        </w:rPr>
      </w:pPr>
      <w:r>
        <w:rPr>
          <w:sz w:val="18"/>
          <w:szCs w:val="18"/>
        </w:rPr>
        <w:t>June 2022</w:t>
      </w:r>
    </w:p>
    <w:sectPr w:rsidR="00BA5F8B" w:rsidRPr="00654A94" w:rsidSect="002505FA">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20461" w14:textId="77777777" w:rsidR="00264552" w:rsidRDefault="00264552" w:rsidP="002505FA">
      <w:pPr>
        <w:spacing w:after="0" w:line="240" w:lineRule="auto"/>
      </w:pPr>
      <w:r>
        <w:separator/>
      </w:r>
    </w:p>
  </w:endnote>
  <w:endnote w:type="continuationSeparator" w:id="0">
    <w:p w14:paraId="1D6BE9DF" w14:textId="77777777" w:rsidR="00264552" w:rsidRDefault="00264552" w:rsidP="00250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67DBA" w14:textId="27A3D99A" w:rsidR="002505FA" w:rsidRDefault="002505FA" w:rsidP="002505FA">
    <w:pPr>
      <w:pStyle w:val="Footer"/>
      <w:jc w:val="right"/>
    </w:pPr>
    <w:r>
      <w:rPr>
        <w:noProof/>
      </w:rPr>
      <mc:AlternateContent>
        <mc:Choice Requires="wps">
          <w:drawing>
            <wp:anchor distT="0" distB="0" distL="114300" distR="114300" simplePos="0" relativeHeight="251659264" behindDoc="0" locked="0" layoutInCell="1" allowOverlap="1" wp14:anchorId="2F476FD6" wp14:editId="5805105C">
              <wp:simplePos x="0" y="0"/>
              <wp:positionH relativeFrom="page">
                <wp:posOffset>0</wp:posOffset>
              </wp:positionH>
              <wp:positionV relativeFrom="paragraph">
                <wp:posOffset>-23495</wp:posOffset>
              </wp:positionV>
              <wp:extent cx="7762875" cy="628650"/>
              <wp:effectExtent l="0" t="0" r="9525" b="0"/>
              <wp:wrapNone/>
              <wp:docPr id="197" name="Rectangle 197"/>
              <wp:cNvGraphicFramePr/>
              <a:graphic xmlns:a="http://schemas.openxmlformats.org/drawingml/2006/main">
                <a:graphicData uri="http://schemas.microsoft.com/office/word/2010/wordprocessingShape">
                  <wps:wsp>
                    <wps:cNvSpPr/>
                    <wps:spPr>
                      <a:xfrm>
                        <a:off x="0" y="0"/>
                        <a:ext cx="7762875" cy="628650"/>
                      </a:xfrm>
                      <a:prstGeom prst="rect">
                        <a:avLst/>
                      </a:prstGeom>
                      <a:solidFill>
                        <a:srgbClr val="94C83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711689" w14:textId="4DE337F7" w:rsidR="002505FA" w:rsidRDefault="00235C5B" w:rsidP="00235C5B">
                          <w:r>
                            <w:t xml:space="preserve">                                                            </w:t>
                          </w:r>
                          <w:r w:rsidRPr="00235C5B">
                            <w:t>5125 Decatur Blvd., Suite D | Indianapolis, IN 46241 | 317.455.2400 | damarcharteracademy.org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476FD6" id="Rectangle 197" o:spid="_x0000_s1026" style="position:absolute;left:0;text-align:left;margin-left:0;margin-top:-1.85pt;width:611.25pt;height:49.5pt;z-index:25165926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" fillcolor="#94c83f" stroked="f" strokeweight="1pt">
              <v:textbox>
                <w:txbxContent>
                  <w:p w14:paraId="51711689" w14:textId="4DE337F7" w:rsidR="002505FA" w:rsidRDefault="00235C5B" w:rsidP="00235C5B">
                    <w:r>
                      <w:t xml:space="preserve">                                                            </w:t>
                    </w:r>
                    <w:r w:rsidRPr="00235C5B">
                      <w:t>5125 Decatur Blvd., Suite D | Indianapolis, IN 46241 | 317.455.2400 | damarcharteracademy.org</w:t>
                    </w:r>
                  </w:p>
                </w:txbxContent>
              </v:textbox>
              <w10:wrap anchorx="page"/>
            </v:rect>
          </w:pict>
        </mc:Fallback>
      </mc:AlternateContent>
    </w:r>
    <w:r>
      <w:t xml:space="preserve">60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BA1AE" w14:textId="77777777" w:rsidR="00264552" w:rsidRDefault="00264552" w:rsidP="002505FA">
      <w:pPr>
        <w:spacing w:after="0" w:line="240" w:lineRule="auto"/>
      </w:pPr>
      <w:r>
        <w:separator/>
      </w:r>
    </w:p>
  </w:footnote>
  <w:footnote w:type="continuationSeparator" w:id="0">
    <w:p w14:paraId="4C41E5F3" w14:textId="77777777" w:rsidR="00264552" w:rsidRDefault="00264552" w:rsidP="002505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BBD61" w14:textId="201AA657" w:rsidR="002505FA" w:rsidRDefault="00512B7D">
    <w:pPr>
      <w:pStyle w:val="Header"/>
      <w:tabs>
        <w:tab w:val="clear" w:pos="4680"/>
        <w:tab w:val="clear" w:pos="9360"/>
      </w:tabs>
      <w:jc w:val="right"/>
      <w:rPr>
        <w:color w:val="7F7F7F" w:themeColor="text1" w:themeTint="80"/>
      </w:rPr>
    </w:pPr>
    <w:r>
      <w:rPr>
        <w:noProof/>
      </w:rPr>
      <w:drawing>
        <wp:anchor distT="0" distB="0" distL="114300" distR="114300" simplePos="0" relativeHeight="251662336" behindDoc="1" locked="0" layoutInCell="1" allowOverlap="1" wp14:anchorId="396C1A38" wp14:editId="13973D0C">
          <wp:simplePos x="0" y="0"/>
          <wp:positionH relativeFrom="column">
            <wp:posOffset>4965700</wp:posOffset>
          </wp:positionH>
          <wp:positionV relativeFrom="paragraph">
            <wp:posOffset>-184150</wp:posOffset>
          </wp:positionV>
          <wp:extent cx="2095500" cy="1397000"/>
          <wp:effectExtent l="0" t="0" r="0" b="0"/>
          <wp:wrapNone/>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MR_4cLogo_DCA_Dragon.jpg"/>
                  <pic:cNvPicPr/>
                </pic:nvPicPr>
                <pic:blipFill>
                  <a:blip r:embed="rId1">
                    <a:extLst>
                      <a:ext uri="{28A0092B-C50C-407E-A947-70E740481C1C}">
                        <a14:useLocalDpi xmlns:a14="http://schemas.microsoft.com/office/drawing/2010/main" val="0"/>
                      </a:ext>
                    </a:extLst>
                  </a:blip>
                  <a:stretch>
                    <a:fillRect/>
                  </a:stretch>
                </pic:blipFill>
                <pic:spPr>
                  <a:xfrm>
                    <a:off x="0" y="0"/>
                    <a:ext cx="2095500" cy="1397000"/>
                  </a:xfrm>
                  <a:prstGeom prst="rect">
                    <a:avLst/>
                  </a:prstGeom>
                </pic:spPr>
              </pic:pic>
            </a:graphicData>
          </a:graphic>
          <wp14:sizeRelH relativeFrom="margin">
            <wp14:pctWidth>0</wp14:pctWidth>
          </wp14:sizeRelH>
          <wp14:sizeRelV relativeFrom="margin">
            <wp14:pctHeight>0</wp14:pctHeight>
          </wp14:sizeRelV>
        </wp:anchor>
      </w:drawing>
    </w:r>
  </w:p>
  <w:p w14:paraId="2EED4207" w14:textId="42AF39D6" w:rsidR="002505FA" w:rsidRDefault="002505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77AA4"/>
    <w:multiLevelType w:val="hybridMultilevel"/>
    <w:tmpl w:val="C5248D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2881F36"/>
    <w:multiLevelType w:val="hybridMultilevel"/>
    <w:tmpl w:val="F2AC70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6320DE2"/>
    <w:multiLevelType w:val="hybridMultilevel"/>
    <w:tmpl w:val="AB9E42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BDD01A1"/>
    <w:multiLevelType w:val="hybridMultilevel"/>
    <w:tmpl w:val="3B8013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1442C47"/>
    <w:multiLevelType w:val="hybridMultilevel"/>
    <w:tmpl w:val="B95215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7347EFC"/>
    <w:multiLevelType w:val="hybridMultilevel"/>
    <w:tmpl w:val="C2DE46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9396039"/>
    <w:multiLevelType w:val="hybridMultilevel"/>
    <w:tmpl w:val="474EF5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79086772">
    <w:abstractNumId w:val="4"/>
  </w:num>
  <w:num w:numId="2" w16cid:durableId="1900048713">
    <w:abstractNumId w:val="2"/>
  </w:num>
  <w:num w:numId="3" w16cid:durableId="614601326">
    <w:abstractNumId w:val="0"/>
  </w:num>
  <w:num w:numId="4" w16cid:durableId="54596050">
    <w:abstractNumId w:val="1"/>
  </w:num>
  <w:num w:numId="5" w16cid:durableId="194999910">
    <w:abstractNumId w:val="5"/>
  </w:num>
  <w:num w:numId="6" w16cid:durableId="483622508">
    <w:abstractNumId w:val="6"/>
  </w:num>
  <w:num w:numId="7" w16cid:durableId="18931489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5FA"/>
    <w:rsid w:val="000209EF"/>
    <w:rsid w:val="00020AEC"/>
    <w:rsid w:val="00022F1A"/>
    <w:rsid w:val="00026287"/>
    <w:rsid w:val="00027AF9"/>
    <w:rsid w:val="00041B0F"/>
    <w:rsid w:val="00053253"/>
    <w:rsid w:val="00064A3A"/>
    <w:rsid w:val="000768EB"/>
    <w:rsid w:val="000945D6"/>
    <w:rsid w:val="000F6C52"/>
    <w:rsid w:val="001552CF"/>
    <w:rsid w:val="00187F5B"/>
    <w:rsid w:val="001C5392"/>
    <w:rsid w:val="001C785C"/>
    <w:rsid w:val="001D096F"/>
    <w:rsid w:val="001D17A9"/>
    <w:rsid w:val="001F1D23"/>
    <w:rsid w:val="00202CEA"/>
    <w:rsid w:val="00235C5B"/>
    <w:rsid w:val="002505FA"/>
    <w:rsid w:val="00254A44"/>
    <w:rsid w:val="00264552"/>
    <w:rsid w:val="0027040C"/>
    <w:rsid w:val="00282132"/>
    <w:rsid w:val="002A2B80"/>
    <w:rsid w:val="00302F16"/>
    <w:rsid w:val="00306370"/>
    <w:rsid w:val="00326411"/>
    <w:rsid w:val="003513CF"/>
    <w:rsid w:val="00351BDA"/>
    <w:rsid w:val="003B0D58"/>
    <w:rsid w:val="003C1770"/>
    <w:rsid w:val="003C2DFE"/>
    <w:rsid w:val="003C2FC6"/>
    <w:rsid w:val="003E0625"/>
    <w:rsid w:val="003E20A3"/>
    <w:rsid w:val="003F1E27"/>
    <w:rsid w:val="003F6331"/>
    <w:rsid w:val="00446AEE"/>
    <w:rsid w:val="00451961"/>
    <w:rsid w:val="004568E0"/>
    <w:rsid w:val="004572FC"/>
    <w:rsid w:val="004661DE"/>
    <w:rsid w:val="00476A8B"/>
    <w:rsid w:val="004964AA"/>
    <w:rsid w:val="004B2CDF"/>
    <w:rsid w:val="004C1403"/>
    <w:rsid w:val="00502273"/>
    <w:rsid w:val="00512B7D"/>
    <w:rsid w:val="005438A8"/>
    <w:rsid w:val="00587E17"/>
    <w:rsid w:val="005C1903"/>
    <w:rsid w:val="005D0C94"/>
    <w:rsid w:val="005D31C8"/>
    <w:rsid w:val="005F41B6"/>
    <w:rsid w:val="005F6785"/>
    <w:rsid w:val="006031DB"/>
    <w:rsid w:val="006403B7"/>
    <w:rsid w:val="00654A94"/>
    <w:rsid w:val="006811D0"/>
    <w:rsid w:val="006912D9"/>
    <w:rsid w:val="00697FC8"/>
    <w:rsid w:val="006A2970"/>
    <w:rsid w:val="006B55C2"/>
    <w:rsid w:val="006E028B"/>
    <w:rsid w:val="007017B5"/>
    <w:rsid w:val="00712970"/>
    <w:rsid w:val="007210AD"/>
    <w:rsid w:val="00744880"/>
    <w:rsid w:val="007508F0"/>
    <w:rsid w:val="007E6D59"/>
    <w:rsid w:val="00861B3A"/>
    <w:rsid w:val="00867C43"/>
    <w:rsid w:val="00887388"/>
    <w:rsid w:val="008A6A72"/>
    <w:rsid w:val="008D11E0"/>
    <w:rsid w:val="008F499B"/>
    <w:rsid w:val="00904777"/>
    <w:rsid w:val="00907E5E"/>
    <w:rsid w:val="00910E14"/>
    <w:rsid w:val="00911405"/>
    <w:rsid w:val="00950B5D"/>
    <w:rsid w:val="00982066"/>
    <w:rsid w:val="009E0AF4"/>
    <w:rsid w:val="00A33515"/>
    <w:rsid w:val="00A45B7D"/>
    <w:rsid w:val="00A85505"/>
    <w:rsid w:val="00A90616"/>
    <w:rsid w:val="00AE5476"/>
    <w:rsid w:val="00B07062"/>
    <w:rsid w:val="00B230B0"/>
    <w:rsid w:val="00B25B62"/>
    <w:rsid w:val="00B26C88"/>
    <w:rsid w:val="00B31B39"/>
    <w:rsid w:val="00B74962"/>
    <w:rsid w:val="00B85EC3"/>
    <w:rsid w:val="00BA0B9B"/>
    <w:rsid w:val="00BA5F8B"/>
    <w:rsid w:val="00BA6106"/>
    <w:rsid w:val="00C02F2F"/>
    <w:rsid w:val="00C07CAD"/>
    <w:rsid w:val="00C13592"/>
    <w:rsid w:val="00C15900"/>
    <w:rsid w:val="00C315F6"/>
    <w:rsid w:val="00C37716"/>
    <w:rsid w:val="00C4031D"/>
    <w:rsid w:val="00C41722"/>
    <w:rsid w:val="00C521C6"/>
    <w:rsid w:val="00C90ED1"/>
    <w:rsid w:val="00CC47FA"/>
    <w:rsid w:val="00D30AE5"/>
    <w:rsid w:val="00D51911"/>
    <w:rsid w:val="00D56D39"/>
    <w:rsid w:val="00D657DB"/>
    <w:rsid w:val="00D8588F"/>
    <w:rsid w:val="00D871A8"/>
    <w:rsid w:val="00DA1FFE"/>
    <w:rsid w:val="00DB5E4D"/>
    <w:rsid w:val="00DD5F14"/>
    <w:rsid w:val="00DF6B2F"/>
    <w:rsid w:val="00E3634B"/>
    <w:rsid w:val="00E43B50"/>
    <w:rsid w:val="00E80A93"/>
    <w:rsid w:val="00EB5518"/>
    <w:rsid w:val="00ED606D"/>
    <w:rsid w:val="00F177A7"/>
    <w:rsid w:val="00F23D11"/>
    <w:rsid w:val="00F34BA9"/>
    <w:rsid w:val="00F73B6A"/>
    <w:rsid w:val="00F74A0E"/>
    <w:rsid w:val="00F8767E"/>
    <w:rsid w:val="00F91A17"/>
    <w:rsid w:val="00F9760A"/>
    <w:rsid w:val="00FD1995"/>
    <w:rsid w:val="00FD6270"/>
    <w:rsid w:val="00FE7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E7F95"/>
  <w15:chartTrackingRefBased/>
  <w15:docId w15:val="{C63B1F03-3EBD-48F7-A11A-C0B2534E4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05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5FA"/>
  </w:style>
  <w:style w:type="paragraph" w:styleId="Footer">
    <w:name w:val="footer"/>
    <w:basedOn w:val="Normal"/>
    <w:link w:val="FooterChar"/>
    <w:uiPriority w:val="99"/>
    <w:unhideWhenUsed/>
    <w:rsid w:val="002505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5FA"/>
  </w:style>
  <w:style w:type="paragraph" w:styleId="BalloonText">
    <w:name w:val="Balloon Text"/>
    <w:basedOn w:val="Normal"/>
    <w:link w:val="BalloonTextChar"/>
    <w:uiPriority w:val="99"/>
    <w:semiHidden/>
    <w:unhideWhenUsed/>
    <w:rsid w:val="002505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5FA"/>
    <w:rPr>
      <w:rFonts w:ascii="Segoe UI" w:hAnsi="Segoe UI" w:cs="Segoe UI"/>
      <w:sz w:val="18"/>
      <w:szCs w:val="18"/>
    </w:rPr>
  </w:style>
  <w:style w:type="paragraph" w:styleId="ListParagraph">
    <w:name w:val="List Paragraph"/>
    <w:basedOn w:val="Normal"/>
    <w:uiPriority w:val="34"/>
    <w:qFormat/>
    <w:rsid w:val="003C2D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23E40C6AE8CF45BE915846D87F9790" ma:contentTypeVersion="13" ma:contentTypeDescription="Create a new document." ma:contentTypeScope="" ma:versionID="712dcd8f389246547593fe76b2b15e52">
  <xsd:schema xmlns:xsd="http://www.w3.org/2001/XMLSchema" xmlns:xs="http://www.w3.org/2001/XMLSchema" xmlns:p="http://schemas.microsoft.com/office/2006/metadata/properties" xmlns:ns3="83dad526-5cdb-4b9c-b931-92000a18a092" xmlns:ns4="03bc3d65-e44b-4f19-9011-e6e5a629949f" targetNamespace="http://schemas.microsoft.com/office/2006/metadata/properties" ma:root="true" ma:fieldsID="e4cef18d3694beef57f864aa7a8227ea" ns3:_="" ns4:_="">
    <xsd:import namespace="83dad526-5cdb-4b9c-b931-92000a18a092"/>
    <xsd:import namespace="03bc3d65-e44b-4f19-9011-e6e5a629949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ad526-5cdb-4b9c-b931-92000a18a0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bc3d65-e44b-4f19-9011-e6e5a629949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DE7B4-CF50-428F-89EE-19DDA00DDEF0}">
  <ds:schemaRefs>
    <ds:schemaRef ds:uri="http://schemas.microsoft.com/sharepoint/v3/contenttype/forms"/>
  </ds:schemaRefs>
</ds:datastoreItem>
</file>

<file path=customXml/itemProps2.xml><?xml version="1.0" encoding="utf-8"?>
<ds:datastoreItem xmlns:ds="http://schemas.openxmlformats.org/officeDocument/2006/customXml" ds:itemID="{DA84B7AA-244C-4453-83CB-4553863AF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ad526-5cdb-4b9c-b931-92000a18a092"/>
    <ds:schemaRef ds:uri="03bc3d65-e44b-4f19-9011-e6e5a62994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44F58B-3ACD-41E2-B0C1-F6B3982B468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3382919-D776-4701-B8F4-4807744D0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854</Words>
  <Characters>4869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Damar Services, Inc</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Peters</dc:creator>
  <cp:keywords/>
  <dc:description/>
  <cp:lastModifiedBy>Julie Fenton</cp:lastModifiedBy>
  <cp:revision>2</cp:revision>
  <cp:lastPrinted>2017-02-17T19:01:00Z</cp:lastPrinted>
  <dcterms:created xsi:type="dcterms:W3CDTF">2022-06-07T17:17:00Z</dcterms:created>
  <dcterms:modified xsi:type="dcterms:W3CDTF">2022-06-07T17:17:00Z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0x010100E423E40C6AE8CF45BE915846D87F9790</vt:lpwstr>
  </property>
</Properties>
</file>